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C5783" w14:textId="77777777" w:rsidR="00CE755C" w:rsidRDefault="000C7C9D">
      <w:pPr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14:paraId="60260F16" w14:textId="77777777" w:rsidR="00CE755C" w:rsidRDefault="00CE755C">
      <w:pPr>
        <w:jc w:val="right"/>
        <w:rPr>
          <w:sz w:val="16"/>
        </w:rPr>
      </w:pPr>
    </w:p>
    <w:p w14:paraId="2F1D984F" w14:textId="77777777" w:rsidR="00CE755C" w:rsidRDefault="000C7C9D">
      <w:pPr>
        <w:jc w:val="right"/>
      </w:pPr>
      <w:r>
        <w:rPr>
          <w:sz w:val="16"/>
        </w:rPr>
        <w:t>………………………………………</w:t>
      </w:r>
    </w:p>
    <w:p w14:paraId="1D68D5F5" w14:textId="77777777" w:rsidR="00CE755C" w:rsidRDefault="000C7C9D">
      <w:pPr>
        <w:ind w:left="6237"/>
      </w:pPr>
      <w:r>
        <w:rPr>
          <w:sz w:val="16"/>
        </w:rPr>
        <w:t xml:space="preserve">                                             </w:t>
      </w:r>
      <w:r>
        <w:t xml:space="preserve">(miejscowość,  data)                                                                                            </w:t>
      </w:r>
    </w:p>
    <w:p w14:paraId="59E4E7E0" w14:textId="77777777" w:rsidR="00CE755C" w:rsidRDefault="000C7C9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Nazwa i adres Wykonawcy </w:t>
      </w:r>
      <w:r>
        <w:rPr>
          <w:b/>
          <w:sz w:val="24"/>
          <w:szCs w:val="24"/>
          <w:vertAlign w:val="superscript"/>
        </w:rPr>
        <w:t>1</w:t>
      </w:r>
      <w:r>
        <w:rPr>
          <w:b/>
          <w:sz w:val="24"/>
          <w:szCs w:val="24"/>
        </w:rPr>
        <w:t xml:space="preserve"> składającego ofertę:</w:t>
      </w:r>
    </w:p>
    <w:p w14:paraId="3DA06E57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EB5E402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2F909D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NIP </w:t>
      </w:r>
      <w:r>
        <w:rPr>
          <w:sz w:val="24"/>
          <w:szCs w:val="24"/>
        </w:rPr>
        <w:t>.................................................................</w:t>
      </w:r>
      <w:r>
        <w:rPr>
          <w:b/>
          <w:sz w:val="24"/>
          <w:szCs w:val="24"/>
        </w:rPr>
        <w:t xml:space="preserve"> REGON </w:t>
      </w:r>
      <w:r>
        <w:rPr>
          <w:sz w:val="24"/>
          <w:szCs w:val="24"/>
        </w:rPr>
        <w:t>.............................................................................</w:t>
      </w:r>
    </w:p>
    <w:p w14:paraId="16FBC3F8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Nr KRS 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99B76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>KRAJOWY NUMER IDENTYFIKACYJNY (w przypadku podmiotów zagranicznych)</w:t>
      </w:r>
      <w:r>
        <w:rPr>
          <w:sz w:val="24"/>
          <w:szCs w:val="24"/>
        </w:rPr>
        <w:t xml:space="preserve"> ………..</w:t>
      </w:r>
    </w:p>
    <w:p w14:paraId="4B1E51CC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……………………………………………………………………………………………………………..</w:t>
      </w:r>
    </w:p>
    <w:p w14:paraId="6534D55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>Adres, na który Zamawiający powinien przesyłać ewentualną korespondencję:</w:t>
      </w:r>
      <w:r>
        <w:rPr>
          <w:sz w:val="24"/>
          <w:szCs w:val="24"/>
        </w:rPr>
        <w:t xml:space="preserve"> …………….…….</w:t>
      </w:r>
    </w:p>
    <w:p w14:paraId="36E9BA28" w14:textId="77777777" w:rsidR="00CE755C" w:rsidRDefault="000C7C9D">
      <w:pPr>
        <w:spacing w:line="360" w:lineRule="auto"/>
        <w:ind w:right="70"/>
        <w:jc w:val="both"/>
        <w:rPr>
          <w:bCs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F976FEA" w14:textId="77777777" w:rsidR="00CE755C" w:rsidRDefault="000C7C9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Osoba wyznaczona do kontaktów z Zamawiającym: </w:t>
      </w:r>
      <w:r>
        <w:rPr>
          <w:sz w:val="24"/>
          <w:szCs w:val="24"/>
        </w:rPr>
        <w:t>…………………………………………………..</w:t>
      </w:r>
    </w:p>
    <w:p w14:paraId="2FAD469D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257AD060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telefonu: </w:t>
      </w:r>
      <w:r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7398B675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faksu:  </w:t>
      </w:r>
      <w:r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449CA090" w14:textId="77777777" w:rsidR="00CE755C" w:rsidRDefault="000C7C9D">
      <w:pPr>
        <w:ind w:right="-993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e-mail </w:t>
      </w:r>
      <w:r>
        <w:rPr>
          <w:bCs/>
          <w:sz w:val="24"/>
          <w:szCs w:val="24"/>
        </w:rPr>
        <w:t>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i/>
          <w:sz w:val="28"/>
          <w:szCs w:val="28"/>
        </w:rPr>
        <w:t xml:space="preserve">                                                                                            </w:t>
      </w:r>
    </w:p>
    <w:p w14:paraId="47C88A1B" w14:textId="77777777" w:rsidR="00CE755C" w:rsidRDefault="000C7C9D">
      <w:pPr>
        <w:tabs>
          <w:tab w:val="left" w:pos="6237"/>
          <w:tab w:val="left" w:pos="684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</w:t>
      </w:r>
    </w:p>
    <w:p w14:paraId="736706D2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Kategoria przedsiębiorstwa Wykonawcy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:   </w:t>
      </w:r>
    </w:p>
    <w:p w14:paraId="527D9E66" w14:textId="77777777" w:rsidR="00CE755C" w:rsidRDefault="000C7C9D">
      <w:pPr>
        <w:tabs>
          <w:tab w:val="left" w:pos="5715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□ mikro przedsiębiorstwo   </w:t>
      </w:r>
      <w:r>
        <w:rPr>
          <w:b/>
          <w:sz w:val="24"/>
          <w:szCs w:val="24"/>
        </w:rPr>
        <w:tab/>
      </w:r>
    </w:p>
    <w:p w14:paraId="38328F7D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małe przedsiębiorstwo</w:t>
      </w:r>
    </w:p>
    <w:p w14:paraId="06B77F7D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□ średnie przedsiębiorstwo   </w:t>
      </w:r>
    </w:p>
    <w:p w14:paraId="48A2800E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jednoosobowa działalność gospodarcza</w:t>
      </w:r>
    </w:p>
    <w:p w14:paraId="1D1761EB" w14:textId="77777777" w:rsidR="00CE755C" w:rsidRDefault="000C7C9D">
      <w:pPr>
        <w:tabs>
          <w:tab w:val="left" w:pos="4536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osoba fizyczna nieprowadząca działalności gospodarczej</w:t>
      </w:r>
    </w:p>
    <w:p w14:paraId="25143D21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inny rodzaj</w:t>
      </w:r>
    </w:p>
    <w:p w14:paraId="1479DCC7" w14:textId="77777777" w:rsidR="00CE755C" w:rsidRDefault="000C7C9D">
      <w:pPr>
        <w:pStyle w:val="Tekstpodstawowywcity3"/>
        <w:spacing w:line="240" w:lineRule="auto"/>
        <w:ind w:left="6096"/>
        <w:rPr>
          <w:b/>
          <w:i/>
          <w:sz w:val="32"/>
          <w:szCs w:val="32"/>
        </w:rPr>
      </w:pPr>
      <w:r>
        <w:rPr>
          <w:i/>
          <w:sz w:val="28"/>
          <w:szCs w:val="28"/>
        </w:rPr>
        <w:t xml:space="preserve">                                   </w:t>
      </w:r>
      <w:r>
        <w:rPr>
          <w:i/>
          <w:sz w:val="28"/>
          <w:szCs w:val="28"/>
        </w:rPr>
        <w:tab/>
        <w:t xml:space="preserve">      </w:t>
      </w:r>
      <w:r>
        <w:rPr>
          <w:b/>
          <w:i/>
          <w:sz w:val="32"/>
          <w:szCs w:val="32"/>
        </w:rPr>
        <w:t xml:space="preserve">Namysłowski  Ośrodek  </w:t>
      </w:r>
    </w:p>
    <w:p w14:paraId="22178434" w14:textId="77777777" w:rsidR="00CE755C" w:rsidRDefault="000C7C9D">
      <w:pPr>
        <w:ind w:left="6096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Sportu i  Rekreacji  Sp. z o. o.</w:t>
      </w:r>
    </w:p>
    <w:p w14:paraId="7B37846C" w14:textId="77777777" w:rsidR="00CE755C" w:rsidRDefault="000C7C9D">
      <w:pPr>
        <w:tabs>
          <w:tab w:val="left" w:pos="6237"/>
          <w:tab w:val="left" w:pos="6804"/>
        </w:tabs>
        <w:ind w:left="6096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ul. Marii Konopnickiej 2</w:t>
      </w:r>
    </w:p>
    <w:p w14:paraId="1BE012A8" w14:textId="77777777" w:rsidR="00CE755C" w:rsidRDefault="000C7C9D">
      <w:pPr>
        <w:tabs>
          <w:tab w:val="left" w:pos="6237"/>
          <w:tab w:val="left" w:pos="6804"/>
        </w:tabs>
        <w:ind w:left="6096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46-100 Namysłów</w:t>
      </w:r>
    </w:p>
    <w:p w14:paraId="7E386E66" w14:textId="77777777" w:rsidR="00CE755C" w:rsidRDefault="00CE755C">
      <w:pPr>
        <w:tabs>
          <w:tab w:val="left" w:pos="6237"/>
          <w:tab w:val="left" w:pos="6804"/>
        </w:tabs>
        <w:ind w:firstLine="4536"/>
        <w:rPr>
          <w:i/>
          <w:sz w:val="28"/>
          <w:szCs w:val="28"/>
        </w:rPr>
      </w:pPr>
    </w:p>
    <w:p w14:paraId="55F0482C" w14:textId="77777777" w:rsidR="00CE755C" w:rsidRDefault="000C7C9D">
      <w:pPr>
        <w:tabs>
          <w:tab w:val="left" w:pos="2610"/>
          <w:tab w:val="center" w:pos="5102"/>
        </w:tabs>
        <w:spacing w:before="240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O  F  E  R  T  A</w:t>
      </w:r>
    </w:p>
    <w:p w14:paraId="7E0DA968" w14:textId="77777777" w:rsidR="00CE755C" w:rsidRDefault="00CE755C">
      <w:pPr>
        <w:jc w:val="center"/>
        <w:rPr>
          <w:sz w:val="24"/>
          <w:szCs w:val="24"/>
        </w:rPr>
      </w:pPr>
    </w:p>
    <w:p w14:paraId="6D28EA6C" w14:textId="77777777" w:rsidR="00CE755C" w:rsidRDefault="000C7C9D">
      <w:pPr>
        <w:ind w:left="426"/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dotycząca postępowania o udzielenie zamówienia w trybie podstawowym </w:t>
      </w:r>
      <w:r>
        <w:rPr>
          <w:sz w:val="24"/>
          <w:szCs w:val="24"/>
        </w:rPr>
        <w:br/>
        <w:t xml:space="preserve">na  </w:t>
      </w:r>
      <w:r>
        <w:rPr>
          <w:b/>
          <w:i/>
          <w:sz w:val="24"/>
          <w:szCs w:val="24"/>
        </w:rPr>
        <w:t xml:space="preserve">dostawę gazu ziemnego wysokometanowego typu E </w:t>
      </w:r>
    </w:p>
    <w:p w14:paraId="55B623F3" w14:textId="77777777" w:rsidR="00CE755C" w:rsidRDefault="000C7C9D">
      <w:pPr>
        <w:ind w:left="42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</w:p>
    <w:p w14:paraId="478DFEB6" w14:textId="77777777" w:rsidR="00CE755C" w:rsidRDefault="00CE755C">
      <w:pPr>
        <w:tabs>
          <w:tab w:val="left" w:pos="6237"/>
          <w:tab w:val="left" w:pos="6840"/>
        </w:tabs>
        <w:rPr>
          <w:b/>
          <w:i/>
          <w:sz w:val="24"/>
          <w:szCs w:val="24"/>
        </w:rPr>
      </w:pPr>
    </w:p>
    <w:p w14:paraId="2D71795D" w14:textId="77777777" w:rsidR="00CE755C" w:rsidRDefault="00CE755C">
      <w:pPr>
        <w:ind w:left="425"/>
        <w:jc w:val="both"/>
        <w:rPr>
          <w:b/>
          <w:color w:val="FF0000"/>
          <w:sz w:val="24"/>
          <w:szCs w:val="24"/>
        </w:rPr>
      </w:pPr>
    </w:p>
    <w:p w14:paraId="7549B82D" w14:textId="77777777" w:rsidR="00CE755C" w:rsidRDefault="000C7C9D">
      <w:pPr>
        <w:numPr>
          <w:ilvl w:val="0"/>
          <w:numId w:val="5"/>
        </w:numPr>
        <w:tabs>
          <w:tab w:val="left" w:pos="426"/>
          <w:tab w:val="left" w:pos="4787"/>
        </w:tabs>
        <w:spacing w:line="360" w:lineRule="auto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 w zakresie objętym specyfikacją warunków zamówienia za kwotę brutto ……….……………………...….. zł.</w:t>
      </w:r>
    </w:p>
    <w:p w14:paraId="282B9CEC" w14:textId="77777777" w:rsidR="00CE755C" w:rsidRDefault="000C7C9D">
      <w:pPr>
        <w:numPr>
          <w:ilvl w:val="0"/>
          <w:numId w:val="5"/>
        </w:numPr>
        <w:tabs>
          <w:tab w:val="left" w:pos="426"/>
          <w:tab w:val="left" w:pos="4787"/>
        </w:tabs>
        <w:spacing w:line="360" w:lineRule="auto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Oferujemy następujące warunki płatności: do …….. dni (max. 30 dni) </w:t>
      </w:r>
      <w:r>
        <w:rPr>
          <w:rFonts w:eastAsia="Calibri"/>
          <w:sz w:val="24"/>
          <w:szCs w:val="24"/>
        </w:rPr>
        <w:t xml:space="preserve">po wystawieniu prawidłowo wystawionej faktury w wersji papierowej lub od otrzymania przez </w:t>
      </w:r>
      <w:r>
        <w:rPr>
          <w:rFonts w:eastAsia="Calibri"/>
          <w:b/>
          <w:sz w:val="24"/>
          <w:szCs w:val="24"/>
        </w:rPr>
        <w:t>Zamawiającego</w:t>
      </w:r>
      <w:r>
        <w:rPr>
          <w:rFonts w:eastAsia="Calibri"/>
          <w:sz w:val="24"/>
          <w:szCs w:val="24"/>
        </w:rPr>
        <w:t xml:space="preserve"> powiadomienia o przesłaniu ustrukturyzowanej faktury elektronicznej na Platformę Elektronicznego Fakturowania. </w:t>
      </w:r>
    </w:p>
    <w:p w14:paraId="4E6A4577" w14:textId="2B4DB1C2" w:rsidR="00A272A9" w:rsidRPr="003A28C4" w:rsidRDefault="000C7C9D" w:rsidP="00A272A9">
      <w:pPr>
        <w:numPr>
          <w:ilvl w:val="0"/>
          <w:numId w:val="5"/>
        </w:numPr>
        <w:ind w:left="425" w:hanging="425"/>
        <w:jc w:val="both"/>
        <w:rPr>
          <w:b/>
          <w:bCs/>
          <w:sz w:val="24"/>
          <w:szCs w:val="24"/>
        </w:rPr>
      </w:pPr>
      <w:bookmarkStart w:id="0" w:name="_Hlk153965592"/>
      <w:r>
        <w:rPr>
          <w:sz w:val="24"/>
          <w:szCs w:val="24"/>
        </w:rPr>
        <w:t>Zobowiązujemy się zrealizować zamówienie w terminie</w:t>
      </w:r>
      <w:r>
        <w:rPr>
          <w:b/>
          <w:bCs/>
          <w:sz w:val="24"/>
          <w:szCs w:val="24"/>
        </w:rPr>
        <w:t xml:space="preserve">: </w:t>
      </w:r>
      <w:r w:rsidR="00626772">
        <w:rPr>
          <w:b/>
          <w:bCs/>
          <w:sz w:val="24"/>
          <w:szCs w:val="24"/>
        </w:rPr>
        <w:t xml:space="preserve">do </w:t>
      </w:r>
      <w:r w:rsidR="00EB5FB9">
        <w:rPr>
          <w:b/>
          <w:bCs/>
          <w:sz w:val="24"/>
          <w:szCs w:val="24"/>
        </w:rPr>
        <w:t>12</w:t>
      </w:r>
      <w:r w:rsidR="00A272A9" w:rsidRPr="003A28C4">
        <w:rPr>
          <w:b/>
          <w:bCs/>
          <w:sz w:val="24"/>
          <w:szCs w:val="24"/>
        </w:rPr>
        <w:t xml:space="preserve"> miesi</w:t>
      </w:r>
      <w:r w:rsidR="00EB5FB9">
        <w:rPr>
          <w:b/>
          <w:bCs/>
          <w:sz w:val="24"/>
          <w:szCs w:val="24"/>
        </w:rPr>
        <w:t>ęcy</w:t>
      </w:r>
      <w:r w:rsidR="00A272A9" w:rsidRPr="003A28C4">
        <w:rPr>
          <w:b/>
          <w:bCs/>
          <w:sz w:val="24"/>
          <w:szCs w:val="24"/>
        </w:rPr>
        <w:t xml:space="preserve">, tj. </w:t>
      </w:r>
      <w:r w:rsidR="00323114">
        <w:rPr>
          <w:b/>
          <w:bCs/>
          <w:sz w:val="24"/>
          <w:szCs w:val="24"/>
        </w:rPr>
        <w:t xml:space="preserve">od daty podpisania umowy, nie wcześniej niż </w:t>
      </w:r>
      <w:r w:rsidR="00A272A9" w:rsidRPr="003A28C4">
        <w:rPr>
          <w:b/>
          <w:bCs/>
          <w:sz w:val="24"/>
          <w:szCs w:val="24"/>
        </w:rPr>
        <w:t>od 01.0</w:t>
      </w:r>
      <w:r w:rsidR="00EB5FB9">
        <w:rPr>
          <w:b/>
          <w:bCs/>
          <w:sz w:val="24"/>
          <w:szCs w:val="24"/>
        </w:rPr>
        <w:t>1</w:t>
      </w:r>
      <w:r w:rsidR="00A272A9" w:rsidRPr="003A28C4">
        <w:rPr>
          <w:b/>
          <w:bCs/>
          <w:sz w:val="24"/>
          <w:szCs w:val="24"/>
        </w:rPr>
        <w:t>.202</w:t>
      </w:r>
      <w:r w:rsidR="00EB5FB9">
        <w:rPr>
          <w:b/>
          <w:bCs/>
          <w:sz w:val="24"/>
          <w:szCs w:val="24"/>
        </w:rPr>
        <w:t>6</w:t>
      </w:r>
      <w:r w:rsidR="00A272A9" w:rsidRPr="003A28C4">
        <w:rPr>
          <w:b/>
          <w:bCs/>
          <w:sz w:val="24"/>
          <w:szCs w:val="24"/>
        </w:rPr>
        <w:t xml:space="preserve"> r.</w:t>
      </w:r>
      <w:r w:rsidR="00323114">
        <w:rPr>
          <w:b/>
          <w:bCs/>
          <w:sz w:val="24"/>
          <w:szCs w:val="24"/>
        </w:rPr>
        <w:t xml:space="preserve"> </w:t>
      </w:r>
      <w:r w:rsidR="00A272A9" w:rsidRPr="003A28C4">
        <w:rPr>
          <w:b/>
          <w:bCs/>
          <w:sz w:val="24"/>
          <w:szCs w:val="24"/>
        </w:rPr>
        <w:t>do 31.</w:t>
      </w:r>
      <w:r w:rsidR="008F2495" w:rsidRPr="003A28C4">
        <w:rPr>
          <w:b/>
          <w:bCs/>
          <w:sz w:val="24"/>
          <w:szCs w:val="24"/>
        </w:rPr>
        <w:t>12</w:t>
      </w:r>
      <w:r w:rsidR="00A272A9" w:rsidRPr="003A28C4">
        <w:rPr>
          <w:b/>
          <w:bCs/>
          <w:sz w:val="24"/>
          <w:szCs w:val="24"/>
        </w:rPr>
        <w:t>.202</w:t>
      </w:r>
      <w:r w:rsidR="00EB5FB9">
        <w:rPr>
          <w:b/>
          <w:bCs/>
          <w:sz w:val="24"/>
          <w:szCs w:val="24"/>
        </w:rPr>
        <w:t>6</w:t>
      </w:r>
      <w:r w:rsidR="00A272A9" w:rsidRPr="003A28C4">
        <w:rPr>
          <w:b/>
          <w:bCs/>
          <w:sz w:val="24"/>
          <w:szCs w:val="24"/>
        </w:rPr>
        <w:t xml:space="preserve"> r. </w:t>
      </w:r>
      <w:bookmarkEnd w:id="0"/>
    </w:p>
    <w:p w14:paraId="3FC8034A" w14:textId="77777777" w:rsidR="00CE755C" w:rsidRDefault="000C7C9D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zapoznaliśmy się ze SWZ i nie wnosimy do niej zastrzeżeń oraz zdobyliśmy konieczne informacje do właściwego wykonania zamówienia.</w:t>
      </w:r>
    </w:p>
    <w:p w14:paraId="7732F596" w14:textId="77777777" w:rsidR="00CE755C" w:rsidRDefault="000C7C9D">
      <w:pPr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uważamy się za związanych niniejszą ofertą na czas wskazany w SWZ.</w:t>
      </w:r>
    </w:p>
    <w:p w14:paraId="7904752C" w14:textId="77777777" w:rsidR="00CE755C" w:rsidRDefault="000C7C9D">
      <w:pPr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istotnych postanowień umowy, stanowiącego załącznik nr 2 do SWZ i zobowiązujemy się w przypadku wyboru naszej oferty do zawarcia umowy w miejscu i terminie wskazanym przez Zamawiającego. </w:t>
      </w:r>
    </w:p>
    <w:p w14:paraId="3B101896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Zamówienie zamierzam/nie zamierzam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powierzyć podwykonawcy w następującym zakresie: </w:t>
      </w:r>
      <w:r>
        <w:rPr>
          <w:rFonts w:ascii="Times New Roman" w:hAnsi="Times New Roman"/>
          <w:sz w:val="24"/>
          <w:szCs w:val="24"/>
        </w:rPr>
        <w:br/>
        <w:t>…………………………………………………………………………………………………………</w:t>
      </w:r>
    </w:p>
    <w:p w14:paraId="738C1937" w14:textId="77777777" w:rsidR="00CE755C" w:rsidRDefault="000C7C9D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…………………………………………………………………..…………..……………..….….……</w:t>
      </w:r>
      <w:r>
        <w:rPr>
          <w:sz w:val="24"/>
          <w:szCs w:val="24"/>
        </w:rPr>
        <w:br/>
        <w:t>…………………………………………………………………………………………………………</w:t>
      </w:r>
      <w:r>
        <w:rPr>
          <w:sz w:val="24"/>
          <w:szCs w:val="24"/>
        </w:rPr>
        <w:br/>
        <w:t>(o ile jest to wiadome należy podać firmę podwykonawcy) ………………………………………… …………………………………..……………………………………………..………………………</w:t>
      </w:r>
    </w:p>
    <w:p w14:paraId="60B0544E" w14:textId="77777777" w:rsidR="00CE755C" w:rsidRDefault="000C7C9D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…………..………………..…………………………….....…………………………………………...</w:t>
      </w:r>
    </w:p>
    <w:p w14:paraId="679F21F4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225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informuję, że wybór naszej oferty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>:</w:t>
      </w:r>
    </w:p>
    <w:p w14:paraId="5EE683E0" w14:textId="77777777" w:rsidR="00CE755C" w:rsidRDefault="000C7C9D">
      <w:pPr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nie będzie</w:t>
      </w:r>
      <w:r>
        <w:rPr>
          <w:sz w:val="24"/>
          <w:szCs w:val="24"/>
        </w:rPr>
        <w:t xml:space="preserve"> prowadzić do powstania obowiązku podatkowego u Zamawiającego</w:t>
      </w:r>
    </w:p>
    <w:p w14:paraId="4C5E1A57" w14:textId="77777777" w:rsidR="00CE755C" w:rsidRDefault="000C7C9D">
      <w:pPr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będzie</w:t>
      </w:r>
      <w:r>
        <w:rPr>
          <w:sz w:val="24"/>
          <w:szCs w:val="24"/>
        </w:rPr>
        <w:t xml:space="preserve"> prowadzić do powstania obowiązku podatkowego u Zamawiającego</w:t>
      </w:r>
    </w:p>
    <w:p w14:paraId="51256002" w14:textId="77777777" w:rsidR="00CE755C" w:rsidRDefault="000C7C9D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W przypadku gdy wybór oferty będzie prowadzić do powstania obowiązku podatkowego                                   u Zamawiającego, Wykonawca wskazuje nazwę (rodzaj) towaru lub usługi, których dostawa</w:t>
      </w:r>
      <w:r>
        <w:rPr>
          <w:sz w:val="24"/>
          <w:szCs w:val="24"/>
        </w:rPr>
        <w:br/>
        <w:t>lub świadczenie będzie prowadzić do jego powstania i wskazuje ich wartość bez kwoty podatku oraz wskazuje stawkę podatku od towarów i usług, która zgodnie z wiedzą Wykonawcy, będzie miała zastosowanie.</w:t>
      </w:r>
    </w:p>
    <w:tbl>
      <w:tblPr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43"/>
        <w:gridCol w:w="2864"/>
        <w:gridCol w:w="3478"/>
        <w:gridCol w:w="2754"/>
      </w:tblGrid>
      <w:tr w:rsidR="00CE755C" w14:paraId="646A42B0" w14:textId="77777777">
        <w:trPr>
          <w:trHeight w:val="47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115DA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1FF7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Nazwa (rodzaj) towaru lub usługi, których dostawa                  lub świadczenie będzie prowadzić do powstania obowiązku podatkowego                     u Zamawiającego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236B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Wartość towaru lub usługi objętej obowiązkiem podatkowym Zamawiającego bez kwoty podatku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8DCC" w14:textId="77777777" w:rsidR="00CE755C" w:rsidRDefault="00CE755C">
            <w:pPr>
              <w:widowControl w:val="0"/>
              <w:jc w:val="center"/>
              <w:rPr>
                <w:b/>
              </w:rPr>
            </w:pPr>
          </w:p>
          <w:p w14:paraId="4D7AA15A" w14:textId="77777777" w:rsidR="00CE755C" w:rsidRDefault="00CE755C">
            <w:pPr>
              <w:widowControl w:val="0"/>
              <w:jc w:val="center"/>
              <w:rPr>
                <w:b/>
              </w:rPr>
            </w:pPr>
          </w:p>
          <w:p w14:paraId="748CD627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Stawka podatku </w:t>
            </w:r>
          </w:p>
          <w:p w14:paraId="5A009BEA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od towarów i usług</w:t>
            </w:r>
          </w:p>
        </w:tc>
      </w:tr>
      <w:tr w:rsidR="00CE755C" w14:paraId="1FCFB5DD" w14:textId="77777777">
        <w:trPr>
          <w:trHeight w:val="6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3C3E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FC5A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DCC4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1D66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E755C" w14:paraId="472DDA59" w14:textId="77777777">
        <w:trPr>
          <w:trHeight w:val="7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90A9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9823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2A31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6B78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14:paraId="451E56A2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37EE5793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14:paraId="4DA26A42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spełniania warunków udziału w postępowaniu,</w:t>
      </w:r>
    </w:p>
    <w:p w14:paraId="6AD3473B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przesłanek wykluczenia z postępowania,</w:t>
      </w:r>
    </w:p>
    <w:p w14:paraId="466099CB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podmiotu udostępniającego zasoby,</w:t>
      </w:r>
    </w:p>
    <w:p w14:paraId="02F8E83A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 udzielenie zamówienia,</w:t>
      </w:r>
    </w:p>
    <w:p w14:paraId="21F1A6A1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cenowy.</w:t>
      </w:r>
    </w:p>
    <w:p w14:paraId="4E9232C0" w14:textId="77777777" w:rsidR="00CE755C" w:rsidRDefault="000C7C9D">
      <w:pPr>
        <w:numPr>
          <w:ilvl w:val="0"/>
          <w:numId w:val="5"/>
        </w:numPr>
        <w:tabs>
          <w:tab w:val="left" w:pos="786"/>
        </w:tabs>
        <w:ind w:left="426" w:hanging="426"/>
        <w:jc w:val="both"/>
        <w:rPr>
          <w:rFonts w:eastAsia="Calibri"/>
          <w:i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Wykonawca na wezwanie Zamawiającego zobowiązany jest do złożenia następujących oświadczeń  lub dokumentów: </w:t>
      </w:r>
    </w:p>
    <w:p w14:paraId="59B1CC6F" w14:textId="7BEA6F39" w:rsidR="00CE755C" w:rsidRDefault="000C7C9D">
      <w:pPr>
        <w:pStyle w:val="Akapitzlist"/>
        <w:numPr>
          <w:ilvl w:val="0"/>
          <w:numId w:val="6"/>
        </w:numPr>
        <w:tabs>
          <w:tab w:val="left" w:pos="7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§ 3 Rozporządzenia Ministra Rozwoju, Pracy i Technologii z dnia 23 grudnia </w:t>
      </w:r>
      <w:r>
        <w:rPr>
          <w:rFonts w:ascii="Times New Roman" w:hAnsi="Times New Roman"/>
          <w:sz w:val="24"/>
          <w:szCs w:val="24"/>
        </w:rPr>
        <w:br/>
        <w:t xml:space="preserve">2020 r. w sprawie podmiotowych środków dowodowych oraz innych dokumentów </w:t>
      </w:r>
      <w:r>
        <w:rPr>
          <w:rFonts w:ascii="Times New Roman" w:hAnsi="Times New Roman"/>
          <w:sz w:val="24"/>
          <w:szCs w:val="24"/>
        </w:rPr>
        <w:br/>
        <w:t xml:space="preserve">lub oświadczeń, jakich może żądać Zamawiający od Wykonawcy, Zamawiający żąda oświadczenia Wykonawcy o aktualności informacji zawartych w oświadczeniu, o którym mowa </w:t>
      </w:r>
      <w:r w:rsidR="00EB5FB9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lastRenderedPageBreak/>
        <w:t>w pkt 3.1. SWZ, w zakresie podstaw wykluczenia z postępowania wskazanych przez Zamawiającego,</w:t>
      </w:r>
    </w:p>
    <w:p w14:paraId="14FCB29E" w14:textId="77777777" w:rsidR="00CE755C" w:rsidRDefault="000C7C9D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aktualna koncesja na prowadzenie działalności gospodarczej w zakresie obrotu paliwami gazowymi, wydaną przez Prezesa Urzędu Regulacji Energetyki,</w:t>
      </w:r>
    </w:p>
    <w:p w14:paraId="3D5D0747" w14:textId="77777777" w:rsidR="00CE755C" w:rsidRDefault="000C7C9D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aktualna koncesja na prowadzenie działalności gospodarczej w zakresie dystrybucji gazu ziemnego wydaną przez Prezesa Urzędu Regulacji Energetyki – </w:t>
      </w:r>
      <w:r>
        <w:rPr>
          <w:rFonts w:ascii="Times New Roman" w:hAnsi="Times New Roman"/>
          <w:b/>
          <w:sz w:val="24"/>
          <w:szCs w:val="24"/>
        </w:rPr>
        <w:t>w przypadku Wykonawców będących właścicielami sieci Dystrybucyjnej OSD</w:t>
      </w:r>
      <w:r>
        <w:rPr>
          <w:rFonts w:ascii="Times New Roman" w:hAnsi="Times New Roman"/>
          <w:sz w:val="24"/>
          <w:szCs w:val="24"/>
        </w:rPr>
        <w:t>,</w:t>
      </w:r>
    </w:p>
    <w:p w14:paraId="34ED0B41" w14:textId="77777777" w:rsidR="00CE755C" w:rsidRDefault="000C7C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aktualna umowa z Operatorem Systemu Dystrybucyjnego na świadczenie usług dystrybucyjnych na obszarze, na którym znajduje się miejsce odbioru gazu ziemnego –  </w:t>
      </w:r>
      <w:r>
        <w:rPr>
          <w:rFonts w:ascii="Times New Roman" w:hAnsi="Times New Roman"/>
          <w:b/>
          <w:sz w:val="24"/>
          <w:szCs w:val="24"/>
        </w:rPr>
        <w:t>w przypadku wykonawców niebędących właścicielami sieci dystrybucyjnej</w:t>
      </w:r>
      <w:r>
        <w:rPr>
          <w:rFonts w:ascii="Times New Roman" w:hAnsi="Times New Roman"/>
          <w:sz w:val="24"/>
          <w:szCs w:val="24"/>
        </w:rPr>
        <w:t>.</w:t>
      </w:r>
    </w:p>
    <w:p w14:paraId="2413B63A" w14:textId="6C091AF5" w:rsidR="00EB5FB9" w:rsidRDefault="000C7C9D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§ 13 </w:t>
      </w:r>
      <w:r>
        <w:rPr>
          <w:rFonts w:eastAsia="Calibri"/>
          <w:sz w:val="24"/>
          <w:szCs w:val="24"/>
        </w:rPr>
        <w:t>Rozporządzenia Ministra Rozwoju, Pracy i Technologii z dnia 23 grudnia 2020 r.</w:t>
      </w:r>
      <w:r>
        <w:rPr>
          <w:sz w:val="24"/>
          <w:szCs w:val="24"/>
        </w:rPr>
        <w:t xml:space="preserve"> w sprawie podmiotowych środków dowodowych oraz innych dokumentów lub oświadczeń, jakich może żądać Zamawiający od Wykonawcy informuję (my), że Zamawiający może samodzielnie pobrać wymagane przez niego dokumenty tj. ……………..……………………………………………………</w:t>
      </w:r>
    </w:p>
    <w:p w14:paraId="04D59C00" w14:textId="5680BE5C" w:rsidR="00CE755C" w:rsidRDefault="000C7C9D" w:rsidP="00EB5FB9">
      <w:pPr>
        <w:ind w:left="426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(należy podać jakie dokumenty Zamawiający może samodzielnie pobrać np. KRS, </w:t>
      </w:r>
      <w:proofErr w:type="spellStart"/>
      <w:r>
        <w:rPr>
          <w:i/>
          <w:iCs/>
          <w:sz w:val="24"/>
          <w:szCs w:val="24"/>
        </w:rPr>
        <w:t>CEiDG</w:t>
      </w:r>
      <w:proofErr w:type="spellEnd"/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. Powyższe dokumenty Zamawiający pobiera z ogólnodostępnej i bezpłatnej bazy danych pod adresem internetowym: </w:t>
      </w:r>
    </w:p>
    <w:p w14:paraId="11CE683F" w14:textId="77777777" w:rsidR="00CE755C" w:rsidRDefault="000C7C9D">
      <w:pPr>
        <w:pStyle w:val="Akapitzlist1"/>
        <w:tabs>
          <w:tab w:val="left" w:pos="426"/>
        </w:tabs>
        <w:spacing w:before="60" w:after="60"/>
        <w:ind w:left="426"/>
        <w:jc w:val="both"/>
        <w:rPr>
          <w:szCs w:val="24"/>
        </w:rPr>
      </w:pPr>
      <w:r>
        <w:rPr>
          <w:rFonts w:ascii="MS Gothic" w:eastAsia="MS Gothic" w:hAnsi="MS Gothic" w:cs="MS Gothic"/>
          <w:szCs w:val="24"/>
        </w:rPr>
        <w:t>☐</w:t>
      </w:r>
      <w:r>
        <w:rPr>
          <w:szCs w:val="24"/>
        </w:rPr>
        <w:t xml:space="preserve"> https://ems.ms.gov.pl/krs/wyszukiwaniepodmiotu </w:t>
      </w:r>
    </w:p>
    <w:p w14:paraId="3681EDDD" w14:textId="77777777" w:rsidR="00CE755C" w:rsidRDefault="000C7C9D">
      <w:pPr>
        <w:pStyle w:val="Akapitzlist1"/>
        <w:tabs>
          <w:tab w:val="left" w:pos="426"/>
        </w:tabs>
        <w:spacing w:before="60" w:after="60" w:line="240" w:lineRule="auto"/>
        <w:ind w:left="426"/>
        <w:jc w:val="both"/>
        <w:rPr>
          <w:szCs w:val="24"/>
        </w:rPr>
      </w:pPr>
      <w:r>
        <w:rPr>
          <w:rFonts w:ascii="MS Gothic" w:eastAsia="MS Gothic" w:hAnsi="MS Gothic" w:cs="MS Gothic"/>
          <w:szCs w:val="24"/>
        </w:rPr>
        <w:t>☐</w:t>
      </w:r>
      <w:r>
        <w:rPr>
          <w:szCs w:val="24"/>
        </w:rPr>
        <w:t xml:space="preserve"> https://prod.ceidg.gov.pl</w:t>
      </w:r>
    </w:p>
    <w:p w14:paraId="318EFADF" w14:textId="77777777" w:rsidR="00CE755C" w:rsidRDefault="000C7C9D">
      <w:pPr>
        <w:pStyle w:val="Akapitzlist1"/>
        <w:tabs>
          <w:tab w:val="left" w:pos="426"/>
        </w:tabs>
        <w:spacing w:before="60" w:after="60" w:line="240" w:lineRule="auto"/>
        <w:ind w:left="426"/>
        <w:jc w:val="both"/>
        <w:rPr>
          <w:szCs w:val="24"/>
        </w:rPr>
      </w:pPr>
      <w:bookmarkStart w:id="1" w:name="_Hlk62079193"/>
      <w:r>
        <w:rPr>
          <w:szCs w:val="24"/>
        </w:rPr>
        <w:t>W przypadku Wykonawców mających siedzibę lub miejsce zamieszkania poza granicami Rzeczypospolitej Polskiej powyższe dokumenty Zamawiający pobiera z ogólnodostępnej i bezpłatnej bazy danych pod adresem internetowym: ……………………………………………………………...</w:t>
      </w:r>
      <w:bookmarkEnd w:id="1"/>
    </w:p>
    <w:p w14:paraId="553B10B5" w14:textId="77777777" w:rsidR="00CE755C" w:rsidRDefault="00CE755C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</w:p>
    <w:p w14:paraId="55FCC579" w14:textId="77777777" w:rsidR="00CE755C" w:rsidRDefault="000C7C9D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zaufanym/podpisem osobistym</w:t>
      </w:r>
    </w:p>
    <w:p w14:paraId="5D308501" w14:textId="77777777" w:rsidR="00CE755C" w:rsidRDefault="00CE755C"/>
    <w:p w14:paraId="296B4D3C" w14:textId="77777777" w:rsidR="00CE755C" w:rsidRDefault="000C7C9D">
      <w:pPr>
        <w:ind w:left="284" w:hanging="284"/>
        <w:jc w:val="both"/>
      </w:pPr>
      <w:r>
        <w:t xml:space="preserve">    W przypadku składania oferty wspólnej wymagane jest podanie nazw i adresów wszystkich podmiotów składających ofertę wspólną.</w:t>
      </w:r>
    </w:p>
    <w:p w14:paraId="147EB06B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2 </w:t>
      </w:r>
      <w:r>
        <w:rPr>
          <w:vertAlign w:val="superscript"/>
        </w:rPr>
        <w:t xml:space="preserve"> </w:t>
      </w:r>
      <w:r>
        <w:t>Informacja do celów statystycznych, należy zaznaczyć odpowiednie pole. Definicje kategorii przedsiębiorstw zgodnie                  z ustawą z dnia 6 marca 2018 r. Prawo przedsiębiorców.</w:t>
      </w:r>
    </w:p>
    <w:p w14:paraId="5B42C67F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3  </w:t>
      </w:r>
      <w:r>
        <w:t>Niewłaściwe skreślić. Niewypełnienie powyższego pola będzie skutkowało przyjęciem oświadczenia o braku udziału podwykonawców w realizacji przedmiotu umowy.</w:t>
      </w:r>
    </w:p>
    <w:p w14:paraId="2BC5D6DF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>4</w:t>
      </w:r>
      <w:r>
        <w:t xml:space="preserve">  Niewłaściwe skreślić. Niewypełnienie powyższego pola będzie skutkowało przyjęciem oświadczenia o braku powstania obowiązku podatkowego u Zamawiającego.</w:t>
      </w:r>
    </w:p>
    <w:p w14:paraId="5FD0EF98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5  </w:t>
      </w:r>
      <w:r>
        <w:t xml:space="preserve">Rozporządzenie Parlamentu Europejskiego i Rady (UE) 2016/679 z dnia 27 kwietnia 2016 r. w sprawie ochrony </w:t>
      </w:r>
      <w:r>
        <w:br/>
        <w:t xml:space="preserve">osób fizycznych w związku z przetwarzaniem danych osobowych i w sprawie swobodnego przepływu takich </w:t>
      </w:r>
      <w:r>
        <w:br/>
        <w:t>danych oraz uchylenia dyrektywy 95/46/WE (ogólne rozporządzenie o ochronie danych) (Dz. Urz. UE L 119</w:t>
      </w:r>
      <w:r>
        <w:br/>
        <w:t>z 04.05.2016 r., str. 1).</w:t>
      </w:r>
    </w:p>
    <w:p w14:paraId="6D84781A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>6</w:t>
      </w:r>
      <w:r>
        <w:t xml:space="preserve">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CE755C">
      <w:headerReference w:type="default" r:id="rId8"/>
      <w:footerReference w:type="default" r:id="rId9"/>
      <w:pgSz w:w="11906" w:h="16838"/>
      <w:pgMar w:top="851" w:right="851" w:bottom="851" w:left="851" w:header="567" w:footer="567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9EE43" w14:textId="77777777" w:rsidR="00C24722" w:rsidRDefault="00C24722">
      <w:r>
        <w:separator/>
      </w:r>
    </w:p>
  </w:endnote>
  <w:endnote w:type="continuationSeparator" w:id="0">
    <w:p w14:paraId="4E28F58E" w14:textId="77777777" w:rsidR="00C24722" w:rsidRDefault="00C2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1064420"/>
      <w:docPartObj>
        <w:docPartGallery w:val="Page Numbers (Bottom of Page)"/>
        <w:docPartUnique/>
      </w:docPartObj>
    </w:sdtPr>
    <w:sdtEndPr/>
    <w:sdtContent>
      <w:p w14:paraId="2291034F" w14:textId="77777777" w:rsidR="00CE755C" w:rsidRDefault="000C7C9D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3</w:t>
        </w:r>
        <w:r>
          <w:rPr>
            <w:sz w:val="16"/>
            <w:szCs w:val="16"/>
          </w:rPr>
          <w:fldChar w:fldCharType="end"/>
        </w:r>
      </w:p>
      <w:p w14:paraId="3038A4C6" w14:textId="77777777" w:rsidR="00CE755C" w:rsidRDefault="000C7C9D">
        <w:pPr>
          <w:pStyle w:val="Stopka"/>
        </w:pPr>
        <w:r>
          <w:t xml:space="preserve">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44B74" w14:textId="77777777" w:rsidR="00C24722" w:rsidRDefault="00C24722">
      <w:r>
        <w:separator/>
      </w:r>
    </w:p>
  </w:footnote>
  <w:footnote w:type="continuationSeparator" w:id="0">
    <w:p w14:paraId="5574F17B" w14:textId="77777777" w:rsidR="00C24722" w:rsidRDefault="00C2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E8EBF" w14:textId="25D4E27E" w:rsidR="00CE755C" w:rsidRDefault="000C7C9D">
    <w:pPr>
      <w:pStyle w:val="Nagwek"/>
      <w:jc w:val="right"/>
      <w:rPr>
        <w:i/>
      </w:rPr>
    </w:pPr>
    <w:r>
      <w:rPr>
        <w:i/>
      </w:rPr>
      <w:t>ZP.</w:t>
    </w:r>
    <w:r w:rsidR="004C4E1A">
      <w:rPr>
        <w:i/>
      </w:rPr>
      <w:t>2</w:t>
    </w:r>
    <w:r>
      <w:rPr>
        <w:i/>
      </w:rPr>
      <w:t>.202</w:t>
    </w:r>
    <w:r w:rsidR="00EB5FB9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1C5"/>
    <w:multiLevelType w:val="multilevel"/>
    <w:tmpl w:val="DF1CF1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94A19"/>
    <w:multiLevelType w:val="multilevel"/>
    <w:tmpl w:val="C25482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4188C"/>
    <w:multiLevelType w:val="multilevel"/>
    <w:tmpl w:val="0415001F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21DD4984"/>
    <w:multiLevelType w:val="multilevel"/>
    <w:tmpl w:val="03D2FEC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53582DEF"/>
    <w:multiLevelType w:val="multilevel"/>
    <w:tmpl w:val="DA545D4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5F4B0FE5"/>
    <w:multiLevelType w:val="multilevel"/>
    <w:tmpl w:val="0C8A76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9454910"/>
    <w:multiLevelType w:val="multilevel"/>
    <w:tmpl w:val="6AF47A30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7" w15:restartNumberingAfterBreak="0">
    <w:nsid w:val="6A36633C"/>
    <w:multiLevelType w:val="multilevel"/>
    <w:tmpl w:val="8206B13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536698541">
    <w:abstractNumId w:val="6"/>
  </w:num>
  <w:num w:numId="2" w16cid:durableId="2024700879">
    <w:abstractNumId w:val="7"/>
  </w:num>
  <w:num w:numId="3" w16cid:durableId="2039426737">
    <w:abstractNumId w:val="3"/>
  </w:num>
  <w:num w:numId="4" w16cid:durableId="1574927597">
    <w:abstractNumId w:val="2"/>
  </w:num>
  <w:num w:numId="5" w16cid:durableId="1438138607">
    <w:abstractNumId w:val="0"/>
  </w:num>
  <w:num w:numId="6" w16cid:durableId="99379616">
    <w:abstractNumId w:val="4"/>
  </w:num>
  <w:num w:numId="7" w16cid:durableId="200245143">
    <w:abstractNumId w:val="5"/>
  </w:num>
  <w:num w:numId="8" w16cid:durableId="1599756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5C"/>
    <w:rsid w:val="00034AB5"/>
    <w:rsid w:val="000C7C9D"/>
    <w:rsid w:val="0031218D"/>
    <w:rsid w:val="00323114"/>
    <w:rsid w:val="003A28C4"/>
    <w:rsid w:val="004C4E1A"/>
    <w:rsid w:val="00580F40"/>
    <w:rsid w:val="00626772"/>
    <w:rsid w:val="008A2995"/>
    <w:rsid w:val="008F2495"/>
    <w:rsid w:val="00A272A9"/>
    <w:rsid w:val="00C24722"/>
    <w:rsid w:val="00C90ABF"/>
    <w:rsid w:val="00C91F16"/>
    <w:rsid w:val="00CE755C"/>
    <w:rsid w:val="00D712BA"/>
    <w:rsid w:val="00D7407C"/>
    <w:rsid w:val="00EB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6125"/>
  <w15:docId w15:val="{AF1734BF-3A90-430D-8F59-1C281D25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sz w:val="16"/>
      <w:vertAlign w:val="superscript"/>
    </w:rPr>
  </w:style>
  <w:style w:type="character" w:styleId="Numerstrony">
    <w:name w:val="page number"/>
    <w:basedOn w:val="Domylnaczcionkaakapitu"/>
    <w:qFormat/>
  </w:style>
  <w:style w:type="character" w:customStyle="1" w:styleId="czeinternetowe">
    <w:name w:val="Łącze internetowe"/>
    <w:uiPriority w:val="99"/>
    <w:rsid w:val="008E64AC"/>
    <w:rPr>
      <w:color w:val="0000FF"/>
      <w:u w:val="single"/>
    </w:rPr>
  </w:style>
  <w:style w:type="character" w:styleId="Odwoaniedokomentarza">
    <w:name w:val="annotation reference"/>
    <w:semiHidden/>
    <w:qFormat/>
    <w:rsid w:val="0017038C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56416C"/>
    <w:rPr>
      <w:vertAlign w:val="superscript"/>
    </w:rPr>
  </w:style>
  <w:style w:type="character" w:customStyle="1" w:styleId="dane1">
    <w:name w:val="dane1"/>
    <w:qFormat/>
    <w:rsid w:val="0047536B"/>
    <w:rPr>
      <w:color w:val="0000CD"/>
    </w:rPr>
  </w:style>
  <w:style w:type="character" w:customStyle="1" w:styleId="Wyrnienie">
    <w:name w:val="Wyróżnienie"/>
    <w:qFormat/>
    <w:rsid w:val="00AB5562"/>
    <w:rPr>
      <w:b/>
      <w:bCs/>
      <w:i w:val="0"/>
      <w:iCs w:val="0"/>
    </w:rPr>
  </w:style>
  <w:style w:type="character" w:customStyle="1" w:styleId="Normalny12pktZnak">
    <w:name w:val="Normalny + 12 pkt Znak"/>
    <w:link w:val="Normalny12pkt"/>
    <w:qFormat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qFormat/>
    <w:rsid w:val="00771D1B"/>
  </w:style>
  <w:style w:type="character" w:customStyle="1" w:styleId="TekstpodstawowyZnak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qFormat/>
    <w:rsid w:val="00387F94"/>
    <w:rPr>
      <w:b/>
      <w:sz w:val="26"/>
    </w:rPr>
  </w:style>
  <w:style w:type="character" w:customStyle="1" w:styleId="TytuZnak">
    <w:name w:val="Tytuł Znak"/>
    <w:link w:val="Tytu"/>
    <w:uiPriority w:val="99"/>
    <w:qFormat/>
    <w:rsid w:val="00387F94"/>
    <w:rPr>
      <w:b/>
      <w:sz w:val="40"/>
    </w:rPr>
  </w:style>
  <w:style w:type="character" w:customStyle="1" w:styleId="Nagwek2Znak">
    <w:name w:val="Nagłówek 2 Znak"/>
    <w:link w:val="Nagwek2"/>
    <w:qFormat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97C39"/>
  </w:style>
  <w:style w:type="character" w:customStyle="1" w:styleId="Tekstpodstawowy2Znak">
    <w:name w:val="Tekst podstawowy 2 Znak"/>
    <w:link w:val="Tekstpodstawowy2"/>
    <w:uiPriority w:val="99"/>
    <w:qFormat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qFormat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C97C39"/>
    <w:rPr>
      <w:sz w:val="26"/>
    </w:rPr>
  </w:style>
  <w:style w:type="character" w:customStyle="1" w:styleId="Normalny15ptZnak">
    <w:name w:val="Normalny + 15 pt Znak"/>
    <w:link w:val="Normalny15pt"/>
    <w:qFormat/>
    <w:rsid w:val="000B0425"/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qFormat/>
    <w:rsid w:val="00C37EAE"/>
    <w:rPr>
      <w:b/>
      <w:sz w:val="24"/>
    </w:rPr>
  </w:style>
  <w:style w:type="character" w:customStyle="1" w:styleId="StopkaZnak">
    <w:name w:val="Stopka Znak"/>
    <w:link w:val="Stopka"/>
    <w:uiPriority w:val="99"/>
    <w:qFormat/>
    <w:rsid w:val="002232C2"/>
  </w:style>
  <w:style w:type="character" w:customStyle="1" w:styleId="AkapitzlistZnak">
    <w:name w:val="Akapit z listą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qFormat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93588F"/>
    <w:rPr>
      <w:i/>
    </w:rPr>
  </w:style>
  <w:style w:type="character" w:customStyle="1" w:styleId="NagwekZnak">
    <w:name w:val="Nagłówek Znak"/>
    <w:basedOn w:val="Domylnaczcionkaakapitu"/>
    <w:link w:val="Nagwek"/>
    <w:qFormat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3588F"/>
  </w:style>
  <w:style w:type="character" w:customStyle="1" w:styleId="tabulatory">
    <w:name w:val="tabulatory"/>
    <w:qFormat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character" w:customStyle="1" w:styleId="A4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customStyle="1" w:styleId="A8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FontStyle52">
    <w:name w:val="Font Style52"/>
    <w:qFormat/>
    <w:rsid w:val="00210256"/>
    <w:rPr>
      <w:rFonts w:ascii="Arial" w:hAnsi="Arial" w:cs="Arial"/>
    </w:rPr>
  </w:style>
  <w:style w:type="character" w:customStyle="1" w:styleId="opis">
    <w:name w:val="opis"/>
    <w:basedOn w:val="Domylnaczcionkaakapitu"/>
    <w:qFormat/>
    <w:rsid w:val="007F0168"/>
  </w:style>
  <w:style w:type="character" w:customStyle="1" w:styleId="ng-scope">
    <w:name w:val="ng-scope"/>
    <w:qFormat/>
    <w:rsid w:val="007F0168"/>
  </w:style>
  <w:style w:type="character" w:customStyle="1" w:styleId="Odwiedzoneczeinternetowe">
    <w:name w:val="Odwiedzone łącze internetowe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character" w:customStyle="1" w:styleId="ListParagraphChar">
    <w:name w:val="List Paragraph Char"/>
    <w:link w:val="Akapitzlist1"/>
    <w:uiPriority w:val="99"/>
    <w:qFormat/>
    <w:locked/>
    <w:rsid w:val="001D5E19"/>
    <w:rPr>
      <w:sz w:val="24"/>
      <w:lang w:eastAsia="en-US"/>
    </w:rPr>
  </w:style>
  <w:style w:type="paragraph" w:styleId="Nagwek">
    <w:name w:val="header"/>
    <w:basedOn w:val="Normalny"/>
    <w:next w:val="Tekstpodstawowy"/>
    <w:link w:val="NagwekZnak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Wcicienormalne">
    <w:name w:val="Normal Indent"/>
    <w:basedOn w:val="Normalny"/>
    <w:uiPriority w:val="99"/>
    <w:qFormat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qFormat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qFormat/>
    <w:pPr>
      <w:spacing w:line="360" w:lineRule="atLeast"/>
      <w:ind w:left="284"/>
      <w:jc w:val="both"/>
    </w:pPr>
    <w:rPr>
      <w:sz w:val="26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pPr>
      <w:jc w:val="both"/>
    </w:pPr>
    <w:rPr>
      <w:b/>
      <w:sz w:val="26"/>
    </w:rPr>
  </w:style>
  <w:style w:type="paragraph" w:customStyle="1" w:styleId="Normalny15pt">
    <w:name w:val="Normalny + 15 pt"/>
    <w:basedOn w:val="Normalny"/>
    <w:link w:val="Normalny15ptZnak"/>
    <w:qFormat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qFormat/>
    <w:rsid w:val="00AD5000"/>
  </w:style>
  <w:style w:type="paragraph" w:styleId="Tekstdymka">
    <w:name w:val="Balloon Text"/>
    <w:basedOn w:val="Normalny"/>
    <w:link w:val="TekstdymkaZnak"/>
    <w:uiPriority w:val="99"/>
    <w:semiHidden/>
    <w:qFormat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qFormat/>
    <w:rsid w:val="000361C2"/>
    <w:pPr>
      <w:tabs>
        <w:tab w:val="clear" w:pos="4819"/>
        <w:tab w:val="clear" w:pos="9071"/>
      </w:tabs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paragraph" w:customStyle="1" w:styleId="Standard">
    <w:name w:val="Standard"/>
    <w:basedOn w:val="Normalny"/>
    <w:autoRedefine/>
    <w:uiPriority w:val="99"/>
    <w:qFormat/>
    <w:rsid w:val="0047536B"/>
    <w:pPr>
      <w:widowControl w:val="0"/>
      <w:tabs>
        <w:tab w:val="left" w:pos="360"/>
      </w:tabs>
      <w:spacing w:beforeAutospacing="1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qFormat/>
    <w:rsid w:val="00E3386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ormalny12pkt">
    <w:name w:val="Normalny + 12 pkt"/>
    <w:basedOn w:val="Normalny"/>
    <w:link w:val="Normalny12pktZnak"/>
    <w:qFormat/>
    <w:rsid w:val="00205960"/>
  </w:style>
  <w:style w:type="paragraph" w:styleId="Zwykytekst">
    <w:name w:val="Plain Text"/>
    <w:basedOn w:val="Normalny"/>
    <w:link w:val="ZwykytekstZnak"/>
    <w:uiPriority w:val="99"/>
    <w:qFormat/>
    <w:rsid w:val="00384481"/>
    <w:rPr>
      <w:rFonts w:ascii="Courier New" w:hAnsi="Courier New" w:cs="Courier New"/>
    </w:rPr>
  </w:style>
  <w:style w:type="paragraph" w:customStyle="1" w:styleId="Default">
    <w:name w:val="Default"/>
    <w:qFormat/>
    <w:rsid w:val="00234AA9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754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dymka1">
    <w:name w:val="Tekst dymka1"/>
    <w:basedOn w:val="Normalny"/>
    <w:uiPriority w:val="99"/>
    <w:qFormat/>
    <w:rsid w:val="00210256"/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customStyle="1" w:styleId="Pa0">
    <w:name w:val="Pa0"/>
    <w:basedOn w:val="Normalny"/>
    <w:next w:val="Normalny"/>
    <w:uiPriority w:val="99"/>
    <w:qFormat/>
    <w:rsid w:val="00210256"/>
    <w:pPr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customStyle="1" w:styleId="11Trescpisma">
    <w:name w:val="@11.Tresc_pisma"/>
    <w:basedOn w:val="Normalny"/>
    <w:uiPriority w:val="99"/>
    <w:qFormat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qFormat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4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1D5E19"/>
    <w:pPr>
      <w:spacing w:before="200" w:after="200" w:line="276" w:lineRule="auto"/>
      <w:ind w:left="720"/>
    </w:pPr>
    <w:rPr>
      <w:sz w:val="24"/>
      <w:lang w:eastAsia="en-US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F25B-D596-4633-BC1F-95193408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1281</Words>
  <Characters>7687</Characters>
  <Application>Microsoft Office Word</Application>
  <DocSecurity>0</DocSecurity>
  <Lines>64</Lines>
  <Paragraphs>17</Paragraphs>
  <ScaleCrop>false</ScaleCrop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Hołoś</cp:lastModifiedBy>
  <cp:revision>2</cp:revision>
  <cp:lastPrinted>2023-11-13T08:35:00Z</cp:lastPrinted>
  <dcterms:created xsi:type="dcterms:W3CDTF">2023-12-20T09:44:00Z</dcterms:created>
  <dcterms:modified xsi:type="dcterms:W3CDTF">2025-12-10T18:50:00Z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Namysłów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